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6F929" w14:textId="77777777" w:rsidR="002524FF" w:rsidRDefault="002524FF" w:rsidP="002524FF">
      <w:pPr>
        <w:spacing w:after="0" w:afterAutospacing="0"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C215C21" w14:textId="77777777" w:rsidR="002524FF" w:rsidRDefault="002524FF" w:rsidP="002524FF">
      <w:pPr>
        <w:spacing w:after="0" w:afterAutospacing="0"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6D84DB5" w14:textId="77777777" w:rsidR="002524FF" w:rsidRDefault="002524FF" w:rsidP="002524FF">
      <w:pPr>
        <w:spacing w:after="0" w:afterAutospacing="0"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814E1">
        <w:rPr>
          <w:rFonts w:ascii="Times New Roman" w:eastAsia="Times New Roman" w:hAnsi="Times New Roman" w:cs="Times New Roman"/>
          <w:sz w:val="18"/>
          <w:szCs w:val="18"/>
          <w:lang w:eastAsia="pl-PL"/>
        </w:rPr>
        <w:t>Załącznik nr 2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…………………………, dnia ………………………                  </w:t>
      </w:r>
    </w:p>
    <w:p w14:paraId="5329EC00" w14:textId="77777777" w:rsidR="002524FF" w:rsidRPr="005814E1" w:rsidRDefault="002524FF" w:rsidP="002524FF">
      <w:pPr>
        <w:spacing w:after="0" w:afterAutospacing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5814E1">
        <w:rPr>
          <w:rFonts w:ascii="Times New Roman" w:eastAsia="Times New Roman" w:hAnsi="Times New Roman" w:cs="Times New Roman"/>
          <w:b/>
          <w:bCs/>
          <w:lang w:eastAsia="pl-PL"/>
        </w:rPr>
        <w:t xml:space="preserve">W N I O S E </w:t>
      </w:r>
      <w:r w:rsidRPr="00904D6B">
        <w:rPr>
          <w:rFonts w:ascii="Times New Roman" w:eastAsia="Times New Roman" w:hAnsi="Times New Roman" w:cs="Times New Roman"/>
          <w:b/>
          <w:bCs/>
          <w:lang w:eastAsia="pl-PL"/>
        </w:rPr>
        <w:t xml:space="preserve">K </w:t>
      </w:r>
      <w:r w:rsidRPr="005814E1">
        <w:rPr>
          <w:rFonts w:ascii="Times New Roman" w:eastAsia="Times New Roman" w:hAnsi="Times New Roman" w:cs="Times New Roman"/>
          <w:b/>
          <w:bCs/>
          <w:lang w:eastAsia="pl-PL"/>
        </w:rPr>
        <w:t>do Powiatowego Lekarza Weterynarii w Poddębicach</w:t>
      </w:r>
    </w:p>
    <w:p w14:paraId="0A4F8E46" w14:textId="77777777" w:rsidR="002524FF" w:rsidRPr="005814E1" w:rsidRDefault="002524FF" w:rsidP="002524FF">
      <w:pPr>
        <w:spacing w:after="0" w:afterAutospacing="0" w:line="240" w:lineRule="auto"/>
        <w:rPr>
          <w:rFonts w:ascii="Times New Roman" w:eastAsia="Times New Roman" w:hAnsi="Times New Roman" w:cs="Times New Roman"/>
          <w:lang w:eastAsia="pl-PL"/>
        </w:rPr>
      </w:pPr>
      <w:r w:rsidRPr="005814E1">
        <w:rPr>
          <w:rFonts w:ascii="Times New Roman" w:eastAsia="Times New Roman" w:hAnsi="Times New Roman" w:cs="Times New Roman"/>
          <w:b/>
          <w:bCs/>
          <w:lang w:eastAsia="pl-PL"/>
        </w:rPr>
        <w:t>o rejestrację</w:t>
      </w:r>
      <w:r w:rsidRPr="00904D6B">
        <w:rPr>
          <w:rFonts w:ascii="Times New Roman" w:eastAsia="Times New Roman" w:hAnsi="Times New Roman" w:cs="Times New Roman"/>
          <w:b/>
          <w:bCs/>
          <w:lang w:eastAsia="pl-PL"/>
        </w:rPr>
        <w:t>/ zatwierdzenie oraz nadanie WNI</w:t>
      </w:r>
      <w:r w:rsidRPr="005814E1">
        <w:rPr>
          <w:rFonts w:ascii="Times New Roman" w:eastAsia="Times New Roman" w:hAnsi="Times New Roman" w:cs="Times New Roman"/>
          <w:b/>
          <w:bCs/>
          <w:lang w:eastAsia="pl-PL"/>
        </w:rPr>
        <w:t xml:space="preserve"> podmiotu prowadzącego hodowlę psów, kotów i fretek</w:t>
      </w:r>
      <w:r w:rsidRPr="005814E1">
        <w:rPr>
          <w:rFonts w:ascii="Times New Roman" w:eastAsia="Times New Roman" w:hAnsi="Times New Roman" w:cs="Times New Roman"/>
          <w:lang w:eastAsia="pl-PL"/>
        </w:rPr>
        <w:t>.</w:t>
      </w:r>
    </w:p>
    <w:p w14:paraId="2911D7D7" w14:textId="77777777" w:rsidR="002524FF" w:rsidRPr="005814E1" w:rsidRDefault="002524FF" w:rsidP="002524FF">
      <w:pPr>
        <w:spacing w:after="0" w:afterAutospacing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2C9226BA" w14:textId="77777777" w:rsidR="002524FF" w:rsidRPr="005814E1" w:rsidRDefault="002524FF" w:rsidP="002524FF">
      <w:pPr>
        <w:spacing w:after="0" w:afterAutospacing="0" w:line="480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F4F6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1) I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nformacja o kategorii zwierząt objętych działalnością wraz ze wskazaniem dokładnej liczby zwierząt biorących udział w reprodukcji i ich potomstwa: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E47C51" w14:textId="77777777" w:rsidR="002524FF" w:rsidRPr="005814E1" w:rsidRDefault="002524FF" w:rsidP="002524FF">
      <w:pPr>
        <w:spacing w:after="0" w:afterAutospacing="0" w:line="480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F4F6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) </w:t>
      </w:r>
      <w:r w:rsidRPr="003F4F6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I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nformacja o potencjale zakładu (liczba miotów w ciągu roku): 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>…………………………………………………………………………………………………………………………………………</w:t>
      </w:r>
    </w:p>
    <w:p w14:paraId="41822BF5" w14:textId="77777777" w:rsidR="002524FF" w:rsidRPr="005814E1" w:rsidRDefault="002524FF" w:rsidP="002524FF">
      <w:pPr>
        <w:spacing w:after="0" w:afterAutospacing="0" w:line="480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F4F6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3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 informacja o miejscu urodzenia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/zakupienia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psów/kotów/fretek* </w:t>
      </w:r>
      <w:r w:rsidRPr="005814E1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(niepotrzebne skreślić)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9DD2BA6" w14:textId="77777777" w:rsidR="002524FF" w:rsidRPr="005814E1" w:rsidRDefault="002524FF" w:rsidP="002524FF">
      <w:pPr>
        <w:spacing w:after="0" w:afterAutospacing="0" w:line="480" w:lineRule="auto"/>
        <w:jc w:val="left"/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4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wskazanie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nazwy i dokładnego adresu lecznicy weterynaryjnej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sprawującej opiekę nad stadem 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oraz daty przeprowadzenia ostatniego badania zwierząt: 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>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74E04A61" w14:textId="77777777" w:rsidR="002524FF" w:rsidRPr="003F4F6C" w:rsidRDefault="002524FF" w:rsidP="002524FF">
      <w:pPr>
        <w:spacing w:after="0" w:afterAutospacing="0" w:line="480" w:lineRule="auto"/>
        <w:jc w:val="left"/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5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 informacja o realizacji obowiązku szczepienia przeciwko wściekliźnie wraz z podaniem daty ostatniego szczepienia</w:t>
      </w:r>
      <w:r w:rsidRPr="003F4F6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926B97" w14:textId="77777777" w:rsidR="002524FF" w:rsidRPr="005814E1" w:rsidRDefault="002524FF" w:rsidP="002524FF">
      <w:pPr>
        <w:spacing w:after="0" w:afterAutospacing="0" w:line="480" w:lineRule="auto"/>
        <w:jc w:val="lef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</w:t>
      </w:r>
      <w:r w:rsidRPr="003F4F6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 Informacja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3F4F6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 stosowaniu profilaktyki w kierunku innych chorób zakaźnych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oraz </w:t>
      </w: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profilaktyki przeciwpasożytniczej oraz podania środka przeciwpasożytniczego: </w:t>
      </w:r>
    </w:p>
    <w:p w14:paraId="1B365F8B" w14:textId="77777777" w:rsidR="002524FF" w:rsidRDefault="002524FF" w:rsidP="002524FF">
      <w:pPr>
        <w:spacing w:after="0" w:afterAutospacing="0" w:line="360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</w:t>
      </w:r>
    </w:p>
    <w:p w14:paraId="0FFC0940" w14:textId="77777777" w:rsidR="002524FF" w:rsidRPr="005814E1" w:rsidRDefault="002524FF" w:rsidP="002524FF">
      <w:pPr>
        <w:spacing w:after="0" w:afterAutospacing="0" w:line="360" w:lineRule="auto"/>
        <w:jc w:val="lef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</w:t>
      </w:r>
    </w:p>
    <w:p w14:paraId="52FBA71A" w14:textId="77777777" w:rsidR="002524FF" w:rsidRDefault="002524FF" w:rsidP="002524FF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bookmarkStart w:id="0" w:name="_Hlk40780020"/>
    </w:p>
    <w:p w14:paraId="1B467BE5" w14:textId="77777777" w:rsidR="002524FF" w:rsidRDefault="002524FF" w:rsidP="002524FF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14:paraId="7A0BC5CC" w14:textId="77777777" w:rsidR="002524FF" w:rsidRPr="005814E1" w:rsidRDefault="002524FF" w:rsidP="002524FF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5814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…………………………………………………………………………  data i podpis właściciela podmiotu lub osoby upoważnionej </w:t>
      </w:r>
    </w:p>
    <w:bookmarkEnd w:id="0"/>
    <w:p w14:paraId="30B0197F" w14:textId="77777777" w:rsidR="002524FF" w:rsidRPr="005814E1" w:rsidRDefault="002524FF" w:rsidP="002524FF">
      <w:pPr>
        <w:spacing w:after="0" w:afterAutospacing="0" w:line="240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14:paraId="6ECEF6AC" w14:textId="77777777" w:rsidR="002524FF" w:rsidRPr="00904D6B" w:rsidRDefault="002524FF" w:rsidP="002524FF">
      <w:pPr>
        <w:pStyle w:val="Akapitzlist"/>
        <w:spacing w:after="360" w:afterAutospacing="0" w:line="240" w:lineRule="auto"/>
        <w:ind w:left="360"/>
        <w:jc w:val="left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904D6B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Załączniki:</w:t>
      </w:r>
    </w:p>
    <w:p w14:paraId="14DA2703" w14:textId="77777777" w:rsidR="002524FF" w:rsidRPr="005814E1" w:rsidRDefault="002524FF" w:rsidP="002524FF">
      <w:pPr>
        <w:numPr>
          <w:ilvl w:val="0"/>
          <w:numId w:val="2"/>
        </w:numPr>
        <w:spacing w:after="360" w:afterAutospacing="0" w:line="240" w:lineRule="auto"/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814E1">
        <w:rPr>
          <w:rFonts w:ascii="Times New Roman" w:eastAsia="Times New Roman" w:hAnsi="Times New Roman" w:cs="Times New Roman"/>
          <w:sz w:val="16"/>
          <w:szCs w:val="16"/>
          <w:lang w:eastAsia="pl-PL"/>
        </w:rPr>
        <w:t>dokument wydany przez ogólnokrajową organizację społeczną potwierdzający rejestrację hodowli;</w:t>
      </w:r>
    </w:p>
    <w:p w14:paraId="101761C1" w14:textId="77777777" w:rsidR="002524FF" w:rsidRDefault="002524FF" w:rsidP="002524FF">
      <w:pPr>
        <w:numPr>
          <w:ilvl w:val="0"/>
          <w:numId w:val="2"/>
        </w:numPr>
        <w:spacing w:after="360" w:afterAutospacing="0" w:line="240" w:lineRule="auto"/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814E1">
        <w:rPr>
          <w:rFonts w:ascii="Times New Roman" w:eastAsia="Times New Roman" w:hAnsi="Times New Roman" w:cs="Times New Roman"/>
          <w:sz w:val="16"/>
          <w:szCs w:val="16"/>
          <w:lang w:eastAsia="pl-PL"/>
        </w:rPr>
        <w:t>w przypadku psów :kopia zaświadczenia o szczepieniu przeciwko wściekliźnie.</w:t>
      </w:r>
    </w:p>
    <w:p w14:paraId="6C0DDD69" w14:textId="77777777" w:rsidR="002524FF" w:rsidRPr="001567D4" w:rsidRDefault="002524FF" w:rsidP="002524FF">
      <w:pPr>
        <w:spacing w:after="160" w:afterAutospacing="0" w:line="259" w:lineRule="auto"/>
        <w:rPr>
          <w:rFonts w:cs="Times New Roman"/>
          <w:b/>
          <w:bCs/>
          <w:sz w:val="18"/>
          <w:szCs w:val="18"/>
        </w:rPr>
      </w:pPr>
      <w:r w:rsidRPr="001567D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Klauzula informacyjna dla osób fizycznych wpisywanych do rejestrów, wykazów i list prowadzonych przez Inspekcję Weterynaryjną</w:t>
      </w:r>
    </w:p>
    <w:p w14:paraId="6AF3FD1A" w14:textId="77777777" w:rsidR="002524FF" w:rsidRPr="001567D4" w:rsidRDefault="002524FF" w:rsidP="002524FF">
      <w:p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Na podstawie</w:t>
      </w:r>
      <w:r w:rsidRPr="001567D4">
        <w:rPr>
          <w:rFonts w:cs="Times New Roman"/>
          <w:sz w:val="20"/>
          <w:szCs w:val="20"/>
        </w:rPr>
        <w:t xml:space="preserve"> art. 13 ust. 1 i 2 </w:t>
      </w:r>
      <w:r w:rsidRPr="001567D4">
        <w:rPr>
          <w:rFonts w:cs="Times New Roman"/>
          <w:i/>
          <w:iCs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</w:t>
      </w:r>
      <w:r w:rsidRPr="001567D4">
        <w:rPr>
          <w:rFonts w:cs="Times New Roman"/>
          <w:sz w:val="20"/>
          <w:szCs w:val="20"/>
        </w:rPr>
        <w:t xml:space="preserve"> dalej „RODO”, informuję, że:</w:t>
      </w:r>
    </w:p>
    <w:p w14:paraId="2D41C74E" w14:textId="77777777" w:rsidR="002524FF" w:rsidRDefault="002524FF" w:rsidP="002524FF">
      <w:pPr>
        <w:numPr>
          <w:ilvl w:val="0"/>
          <w:numId w:val="3"/>
        </w:numPr>
        <w:spacing w:after="160" w:afterAutospacing="0" w:line="259" w:lineRule="auto"/>
        <w:contextualSpacing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współadministratorem</w:t>
      </w:r>
      <w:r w:rsidRPr="001567D4">
        <w:rPr>
          <w:rFonts w:cs="Times New Roman"/>
          <w:sz w:val="20"/>
          <w:szCs w:val="20"/>
        </w:rPr>
        <w:t xml:space="preserve"> danych osobowych</w:t>
      </w:r>
      <w:r>
        <w:rPr>
          <w:rFonts w:cs="Times New Roman"/>
          <w:sz w:val="20"/>
          <w:szCs w:val="20"/>
        </w:rPr>
        <w:t>:</w:t>
      </w:r>
    </w:p>
    <w:p w14:paraId="4F87D4BA" w14:textId="77777777" w:rsidR="002524FF" w:rsidRDefault="002524FF" w:rsidP="002524FF">
      <w:pPr>
        <w:pStyle w:val="Akapitzlist"/>
        <w:numPr>
          <w:ilvl w:val="1"/>
          <w:numId w:val="2"/>
        </w:num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 xml:space="preserve">w ramach zadań realizowanych przez Głównego Lekarza Weterynarii jest Główny Lekarz Weterynarii (adres siedziby: ul. Wspólna 30, 00-930 Warszawa, kontakt: e-mail: </w:t>
      </w:r>
      <w:hyperlink r:id="rId7" w:history="1">
        <w:r w:rsidRPr="00190C7E">
          <w:rPr>
            <w:rStyle w:val="Hipercze"/>
            <w:rFonts w:cs="Times New Roman"/>
            <w:sz w:val="20"/>
            <w:szCs w:val="20"/>
          </w:rPr>
          <w:t>wet@wetgiw.gov.pl</w:t>
        </w:r>
      </w:hyperlink>
      <w:r>
        <w:rPr>
          <w:rFonts w:cs="Times New Roman"/>
          <w:sz w:val="20"/>
          <w:szCs w:val="20"/>
        </w:rPr>
        <w:t>, tel. (48) 22 623 17 17, 22 623 20 89),</w:t>
      </w:r>
    </w:p>
    <w:p w14:paraId="28F8B1CC" w14:textId="77777777" w:rsidR="002524FF" w:rsidRDefault="002524FF" w:rsidP="002524FF">
      <w:pPr>
        <w:pStyle w:val="Akapitzlist"/>
        <w:numPr>
          <w:ilvl w:val="1"/>
          <w:numId w:val="2"/>
        </w:num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 w:rsidRPr="002822EB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 xml:space="preserve">w ramach zadań realizowanych Wojewódzkiego Lekarza Weterynarii w województwie łódzkim jest Wojewódzki Lekarz Weterynarii w Łodzi, </w:t>
      </w:r>
    </w:p>
    <w:p w14:paraId="67C9AADC" w14:textId="77777777" w:rsidR="002524FF" w:rsidRDefault="002524FF" w:rsidP="002524FF">
      <w:pPr>
        <w:pStyle w:val="Akapitzlist"/>
        <w:numPr>
          <w:ilvl w:val="1"/>
          <w:numId w:val="2"/>
        </w:num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 w:rsidRPr="002822EB">
        <w:rPr>
          <w:rFonts w:cs="Times New Roman"/>
          <w:sz w:val="20"/>
          <w:szCs w:val="20"/>
        </w:rPr>
        <w:t>w ramach zadań realizowanych przez Powiatowego Lekarza Weterynarii w Poddębicach jest Powiatowy Lekarz Weterynarii w Poddębicach, który wykonuje obowiązki informacyjne, o których mowa w art. 13 i 14 RODO</w:t>
      </w:r>
      <w:r>
        <w:rPr>
          <w:rFonts w:cs="Times New Roman"/>
          <w:sz w:val="20"/>
          <w:szCs w:val="20"/>
        </w:rPr>
        <w:t>;</w:t>
      </w:r>
    </w:p>
    <w:p w14:paraId="3EACAC43" w14:textId="77777777" w:rsidR="002524FF" w:rsidRDefault="002524FF" w:rsidP="002524FF">
      <w:pPr>
        <w:pStyle w:val="Akapitzlist"/>
        <w:spacing w:after="160" w:afterAutospacing="0" w:line="259" w:lineRule="auto"/>
        <w:jc w:val="left"/>
        <w:rPr>
          <w:rFonts w:cs="Times New Roman"/>
          <w:sz w:val="20"/>
          <w:szCs w:val="20"/>
        </w:rPr>
      </w:pPr>
    </w:p>
    <w:p w14:paraId="0159673A" w14:textId="77777777" w:rsidR="002524FF" w:rsidRDefault="002524FF" w:rsidP="002524FF">
      <w:pPr>
        <w:pStyle w:val="Akapitzlist"/>
        <w:numPr>
          <w:ilvl w:val="0"/>
          <w:numId w:val="3"/>
        </w:num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w sprawach z zakresu ochrony danych osobowych przetwarzanych możliwy jest kontakt pod adresem mailowym lub telefonicznym:</w:t>
      </w:r>
    </w:p>
    <w:p w14:paraId="5DD9CA3A" w14:textId="77777777" w:rsidR="002524FF" w:rsidRDefault="002524FF" w:rsidP="002524FF">
      <w:pPr>
        <w:pStyle w:val="Akapitzlist"/>
        <w:spacing w:after="160" w:afterAutospacing="0" w:line="259" w:lineRule="auto"/>
        <w:ind w:left="405"/>
        <w:jc w:val="left"/>
        <w:rPr>
          <w:rFonts w:cs="Times New Roman"/>
          <w:sz w:val="20"/>
          <w:szCs w:val="20"/>
        </w:rPr>
      </w:pPr>
    </w:p>
    <w:p w14:paraId="072FE8B8" w14:textId="77777777" w:rsidR="002524FF" w:rsidRDefault="002524FF" w:rsidP="002524FF">
      <w:pPr>
        <w:pStyle w:val="Akapitzlist"/>
        <w:numPr>
          <w:ilvl w:val="1"/>
          <w:numId w:val="2"/>
        </w:num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w Głównym Inspektoracie Weterynarii: </w:t>
      </w:r>
      <w:hyperlink r:id="rId8" w:history="1">
        <w:r w:rsidRPr="00190C7E">
          <w:rPr>
            <w:rStyle w:val="Hipercze"/>
            <w:rFonts w:cs="Times New Roman"/>
            <w:sz w:val="20"/>
            <w:szCs w:val="20"/>
          </w:rPr>
          <w:t>iod@wetgiw.gov.pl</w:t>
        </w:r>
      </w:hyperlink>
      <w:r>
        <w:rPr>
          <w:rFonts w:cs="Times New Roman"/>
          <w:sz w:val="20"/>
          <w:szCs w:val="20"/>
        </w:rPr>
        <w:t>, tel. (48) 22 623 24 81,</w:t>
      </w:r>
    </w:p>
    <w:p w14:paraId="53FF8B06" w14:textId="77777777" w:rsidR="002524FF" w:rsidRPr="00E15ACA" w:rsidRDefault="002524FF" w:rsidP="002524FF">
      <w:pPr>
        <w:pStyle w:val="Akapitzlist"/>
        <w:numPr>
          <w:ilvl w:val="1"/>
          <w:numId w:val="2"/>
        </w:num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w Wojewódzkim Inspektoracie Weterynarii w Łodzi: </w:t>
      </w:r>
      <w:hyperlink r:id="rId9" w:history="1">
        <w:r w:rsidRPr="00190C7E">
          <w:rPr>
            <w:rStyle w:val="Hipercze"/>
            <w:rFonts w:cs="Times New Roman"/>
            <w:sz w:val="20"/>
            <w:szCs w:val="20"/>
          </w:rPr>
          <w:t>iod@wiw-lodz.pl</w:t>
        </w:r>
      </w:hyperlink>
      <w:r>
        <w:rPr>
          <w:rFonts w:cs="Times New Roman"/>
          <w:sz w:val="20"/>
          <w:szCs w:val="20"/>
        </w:rPr>
        <w:t>, tel. (48) 42 635 14 07</w:t>
      </w:r>
    </w:p>
    <w:p w14:paraId="0D853728" w14:textId="77777777" w:rsidR="002524FF" w:rsidRPr="00476032" w:rsidRDefault="002524FF" w:rsidP="002524FF">
      <w:pPr>
        <w:pStyle w:val="Akapitzlist"/>
        <w:numPr>
          <w:ilvl w:val="1"/>
          <w:numId w:val="2"/>
        </w:num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w Powiatowym Inspektoracie Weterynarii w Poddębicach: </w:t>
      </w:r>
      <w:hyperlink r:id="rId10" w:history="1">
        <w:r w:rsidRPr="00E15ACA">
          <w:rPr>
            <w:sz w:val="20"/>
            <w:szCs w:val="20"/>
          </w:rPr>
          <w:t>sekretariat@piwpoddebice.pl</w:t>
        </w:r>
      </w:hyperlink>
      <w:r>
        <w:rPr>
          <w:sz w:val="20"/>
          <w:szCs w:val="20"/>
        </w:rPr>
        <w:t>, tel. (48) 43 678 90 95;</w:t>
      </w:r>
    </w:p>
    <w:p w14:paraId="4AA1A211" w14:textId="77777777" w:rsidR="002524FF" w:rsidRPr="00E15ACA" w:rsidRDefault="002524FF" w:rsidP="002524FF">
      <w:pPr>
        <w:pStyle w:val="Akapitzlist"/>
        <w:spacing w:after="160" w:afterAutospacing="0" w:line="259" w:lineRule="auto"/>
        <w:jc w:val="left"/>
        <w:rPr>
          <w:rFonts w:cs="Times New Roman"/>
          <w:sz w:val="20"/>
          <w:szCs w:val="20"/>
        </w:rPr>
      </w:pPr>
    </w:p>
    <w:p w14:paraId="35D34A48" w14:textId="77777777" w:rsidR="002524FF" w:rsidRDefault="002524FF" w:rsidP="002524FF">
      <w:pPr>
        <w:pStyle w:val="Akapitzlist"/>
        <w:numPr>
          <w:ilvl w:val="0"/>
          <w:numId w:val="3"/>
        </w:num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dane osobowe przetwarzane będą w celu prowadzenia rejestrów, wykazów oraz list na podstawie obecnie obowiązujących przepisów weterynaryjnych;</w:t>
      </w:r>
    </w:p>
    <w:p w14:paraId="05D57969" w14:textId="77777777" w:rsidR="002524FF" w:rsidRDefault="002524FF" w:rsidP="002524FF">
      <w:pPr>
        <w:pStyle w:val="Akapitzlist"/>
        <w:numPr>
          <w:ilvl w:val="0"/>
          <w:numId w:val="3"/>
        </w:num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dane osobowe są przetwarzane przez okres wymagany prawem, określony w szczególności na podstawie przepisów o narodowym zasobie archiwalnym i archiwach;</w:t>
      </w:r>
    </w:p>
    <w:p w14:paraId="699F6F08" w14:textId="77777777" w:rsidR="002524FF" w:rsidRDefault="002524FF" w:rsidP="002524FF">
      <w:pPr>
        <w:pStyle w:val="Akapitzlist"/>
        <w:numPr>
          <w:ilvl w:val="0"/>
          <w:numId w:val="3"/>
        </w:num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w przypadku publicznego charakteru rejestru/wykazu/listy dane te są powszechnie dostępne, w innych przypadkach dane osobowe nie są przekazywane innym odbiorcom;</w:t>
      </w:r>
    </w:p>
    <w:p w14:paraId="24738776" w14:textId="77777777" w:rsidR="002524FF" w:rsidRDefault="002524FF" w:rsidP="002524FF">
      <w:pPr>
        <w:pStyle w:val="Akapitzlist"/>
        <w:numPr>
          <w:ilvl w:val="0"/>
          <w:numId w:val="3"/>
        </w:num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każdy, którego dane osobowe są przetwarzane, ma prawo do żądania dostępu do swoich danych osobowych, ich sprostowania lub ograniczenia przetwarzania;</w:t>
      </w:r>
    </w:p>
    <w:p w14:paraId="7F206F83" w14:textId="77777777" w:rsidR="002524FF" w:rsidRDefault="002524FF" w:rsidP="002524FF">
      <w:pPr>
        <w:pStyle w:val="Akapitzlist"/>
        <w:numPr>
          <w:ilvl w:val="0"/>
          <w:numId w:val="3"/>
        </w:num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maja Państwo prawo wnieść skargę do organu nadzorczego, którym w Polsce jest Prezes Urzędu Ochrony Danych Osobowych (adres siedziby: ul. Stawki 2, 00-193 Warszawa);</w:t>
      </w:r>
    </w:p>
    <w:p w14:paraId="1A62F6E5" w14:textId="77777777" w:rsidR="002524FF" w:rsidRDefault="002524FF" w:rsidP="002524FF">
      <w:pPr>
        <w:pStyle w:val="Akapitzlist"/>
        <w:numPr>
          <w:ilvl w:val="0"/>
          <w:numId w:val="3"/>
        </w:num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podanie danych osobowych jest konieczne w celu realizacji sprawy, z którą zwraca się osoba fizyczna do organu Inspekcji Weterynaryjnej;</w:t>
      </w:r>
    </w:p>
    <w:p w14:paraId="61A65DDF" w14:textId="77777777" w:rsidR="002524FF" w:rsidRDefault="002524FF" w:rsidP="002524FF">
      <w:pPr>
        <w:pStyle w:val="Akapitzlist"/>
        <w:numPr>
          <w:ilvl w:val="0"/>
          <w:numId w:val="3"/>
        </w:num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Inspekcja Weterynaryjna nie posiada uprawnień do wydawania decyzji, o której mowa w art. 22 ust. 1 RODO, co oznacza, że żadne rozstrzygnięcie dotyczące Państwa nie będą zapadać automatycznie oraz nie będą tworzone Państwa profile</w:t>
      </w:r>
    </w:p>
    <w:p w14:paraId="466C1412" w14:textId="77777777" w:rsidR="002524FF" w:rsidRDefault="002524FF" w:rsidP="002524FF">
      <w:pPr>
        <w:pStyle w:val="Akapitzlist"/>
        <w:spacing w:after="160" w:afterAutospacing="0" w:line="259" w:lineRule="auto"/>
        <w:ind w:left="405"/>
        <w:jc w:val="left"/>
        <w:rPr>
          <w:rFonts w:cs="Times New Roman"/>
          <w:sz w:val="20"/>
          <w:szCs w:val="20"/>
        </w:rPr>
      </w:pPr>
    </w:p>
    <w:p w14:paraId="3B4ACB22" w14:textId="77777777" w:rsidR="002524FF" w:rsidRDefault="002524FF" w:rsidP="002524FF">
      <w:pPr>
        <w:pStyle w:val="Akapitzlist"/>
        <w:spacing w:after="160" w:afterAutospacing="0" w:line="259" w:lineRule="auto"/>
        <w:ind w:left="405"/>
        <w:jc w:val="left"/>
        <w:rPr>
          <w:rFonts w:cs="Times New Roman"/>
          <w:sz w:val="20"/>
          <w:szCs w:val="20"/>
        </w:rPr>
      </w:pPr>
    </w:p>
    <w:p w14:paraId="3F5FB3F7" w14:textId="77777777" w:rsidR="002524FF" w:rsidRPr="00D82F06" w:rsidRDefault="002524FF" w:rsidP="002524FF">
      <w:pPr>
        <w:pStyle w:val="Akapitzlist"/>
        <w:spacing w:after="160" w:afterAutospacing="0" w:line="259" w:lineRule="auto"/>
        <w:ind w:left="405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</w:t>
      </w:r>
    </w:p>
    <w:p w14:paraId="5587D1B0" w14:textId="77777777" w:rsidR="002524FF" w:rsidRDefault="002524FF" w:rsidP="002524FF">
      <w:p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                                                                          Zapoznałem/-am się</w:t>
      </w:r>
    </w:p>
    <w:p w14:paraId="5684274D" w14:textId="77777777" w:rsidR="002524FF" w:rsidRPr="001567D4" w:rsidRDefault="002524FF" w:rsidP="002524FF">
      <w:pPr>
        <w:spacing w:after="160" w:afterAutospacing="0" w:line="259" w:lineRule="auto"/>
        <w:jc w:val="left"/>
        <w:rPr>
          <w:rFonts w:cs="Times New Roman"/>
          <w:sz w:val="20"/>
          <w:szCs w:val="20"/>
        </w:rPr>
      </w:pPr>
    </w:p>
    <w:p w14:paraId="26E49110" w14:textId="77777777" w:rsidR="002524FF" w:rsidRDefault="002524FF" w:rsidP="002524FF">
      <w:p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 w:rsidRPr="001567D4">
        <w:rPr>
          <w:rFonts w:cs="Times New Roman"/>
          <w:sz w:val="20"/>
          <w:szCs w:val="20"/>
        </w:rPr>
        <w:t xml:space="preserve">                                                                                </w:t>
      </w:r>
      <w:r>
        <w:rPr>
          <w:rFonts w:cs="Times New Roman"/>
          <w:sz w:val="20"/>
          <w:szCs w:val="20"/>
        </w:rPr>
        <w:t xml:space="preserve">                              </w:t>
      </w:r>
      <w:r w:rsidRPr="001567D4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 xml:space="preserve">       </w:t>
      </w:r>
      <w:r w:rsidRPr="001567D4">
        <w:rPr>
          <w:rFonts w:cs="Times New Roman"/>
          <w:sz w:val="20"/>
          <w:szCs w:val="20"/>
        </w:rPr>
        <w:t xml:space="preserve">  …………………………………………………………………..</w:t>
      </w:r>
    </w:p>
    <w:p w14:paraId="299DCF5B" w14:textId="77777777" w:rsidR="002524FF" w:rsidRPr="001567D4" w:rsidRDefault="002524FF" w:rsidP="002524FF">
      <w:pPr>
        <w:spacing w:after="160" w:afterAutospacing="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(podpis)</w:t>
      </w:r>
    </w:p>
    <w:p w14:paraId="2628A6E8" w14:textId="77777777" w:rsidR="002524FF" w:rsidRPr="00542299" w:rsidRDefault="002524FF" w:rsidP="002524FF">
      <w:pPr>
        <w:spacing w:after="160" w:afterAutospacing="0" w:line="259" w:lineRule="auto"/>
        <w:jc w:val="left"/>
        <w:rPr>
          <w:rFonts w:cs="Times New Roman"/>
        </w:rPr>
      </w:pPr>
    </w:p>
    <w:p w14:paraId="0097EBC0" w14:textId="77777777" w:rsidR="002524FF" w:rsidRPr="00542299" w:rsidRDefault="002524FF" w:rsidP="002524FF">
      <w:pPr>
        <w:spacing w:after="160" w:afterAutospacing="0" w:line="259" w:lineRule="auto"/>
        <w:jc w:val="left"/>
        <w:rPr>
          <w:rFonts w:cs="Times New Roman"/>
        </w:rPr>
      </w:pPr>
    </w:p>
    <w:p w14:paraId="5F3BD394" w14:textId="77777777" w:rsidR="002524FF" w:rsidRPr="000177C5" w:rsidRDefault="002524FF" w:rsidP="002524FF">
      <w:pPr>
        <w:spacing w:after="360" w:afterAutospacing="0" w:line="240" w:lineRule="auto"/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DDF240A" w14:textId="77777777" w:rsidR="00943B9A" w:rsidRDefault="00943B9A"/>
    <w:sectPr w:rsidR="00943B9A" w:rsidSect="002524FF">
      <w:headerReference w:type="default" r:id="rId11"/>
      <w:footerReference w:type="default" r:id="rId12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0A4B5" w14:textId="77777777" w:rsidR="00357261" w:rsidRDefault="00357261">
      <w:pPr>
        <w:spacing w:after="0" w:line="240" w:lineRule="auto"/>
      </w:pPr>
      <w:r>
        <w:separator/>
      </w:r>
    </w:p>
  </w:endnote>
  <w:endnote w:type="continuationSeparator" w:id="0">
    <w:p w14:paraId="0D25F512" w14:textId="77777777" w:rsidR="00357261" w:rsidRDefault="00357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02461" w14:textId="77777777" w:rsidR="002524FF" w:rsidRDefault="002524FF" w:rsidP="00F74FE1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D0816" w14:textId="77777777" w:rsidR="00357261" w:rsidRDefault="00357261">
      <w:pPr>
        <w:spacing w:after="0" w:line="240" w:lineRule="auto"/>
      </w:pPr>
      <w:r>
        <w:separator/>
      </w:r>
    </w:p>
  </w:footnote>
  <w:footnote w:type="continuationSeparator" w:id="0">
    <w:p w14:paraId="50F1F8A3" w14:textId="77777777" w:rsidR="00357261" w:rsidRDefault="00357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0C2C4" w14:textId="77777777" w:rsidR="002524FF" w:rsidRPr="004666D2" w:rsidRDefault="002524FF" w:rsidP="00BF5CEC">
    <w:pPr>
      <w:pStyle w:val="Nagwek"/>
      <w:tabs>
        <w:tab w:val="clear" w:pos="4536"/>
        <w:tab w:val="clear" w:pos="9072"/>
        <w:tab w:val="left" w:pos="5976"/>
      </w:tabs>
      <w:spacing w:afterAutospacing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40256"/>
    <w:multiLevelType w:val="multilevel"/>
    <w:tmpl w:val="0415001D"/>
    <w:numStyleLink w:val="Styl1"/>
  </w:abstractNum>
  <w:abstractNum w:abstractNumId="1" w15:restartNumberingAfterBreak="0">
    <w:nsid w:val="489F4956"/>
    <w:multiLevelType w:val="hybridMultilevel"/>
    <w:tmpl w:val="56F8D1DC"/>
    <w:lvl w:ilvl="0" w:tplc="F0545088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6CFA704D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45927491">
    <w:abstractNumId w:val="2"/>
  </w:num>
  <w:num w:numId="2" w16cid:durableId="755399054">
    <w:abstractNumId w:val="0"/>
  </w:num>
  <w:num w:numId="3" w16cid:durableId="109709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4FF"/>
    <w:rsid w:val="002524FF"/>
    <w:rsid w:val="00357261"/>
    <w:rsid w:val="00663E21"/>
    <w:rsid w:val="00943B9A"/>
    <w:rsid w:val="009A359C"/>
    <w:rsid w:val="00DC3AFD"/>
    <w:rsid w:val="00EF12B9"/>
    <w:rsid w:val="00EF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D5F9C"/>
  <w15:chartTrackingRefBased/>
  <w15:docId w15:val="{68616176-9839-489C-859B-42A6654B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24FF"/>
    <w:pPr>
      <w:spacing w:after="200" w:afterAutospacing="1" w:line="276" w:lineRule="auto"/>
      <w:jc w:val="center"/>
    </w:pPr>
    <w:rPr>
      <w:rFonts w:ascii="Calibri" w:eastAsia="Calibri" w:hAnsi="Calibri" w:cs="Calibr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24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24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24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24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24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24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24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24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24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24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24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24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24F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24F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24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24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24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24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24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24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24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24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24FF"/>
    <w:pPr>
      <w:spacing w:before="160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24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24F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24F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24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24F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24F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52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4FF"/>
    <w:rPr>
      <w:rFonts w:ascii="Calibri" w:eastAsia="Calibri" w:hAnsi="Calibri" w:cs="Calibri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52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4FF"/>
    <w:rPr>
      <w:rFonts w:ascii="Calibri" w:eastAsia="Calibri" w:hAnsi="Calibri" w:cs="Calibri"/>
      <w:kern w:val="0"/>
      <w14:ligatures w14:val="none"/>
    </w:rPr>
  </w:style>
  <w:style w:type="numbering" w:customStyle="1" w:styleId="Styl1">
    <w:name w:val="Styl1"/>
    <w:uiPriority w:val="99"/>
    <w:rsid w:val="002524FF"/>
    <w:pPr>
      <w:numPr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2524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wetgiw.gov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et@wetgiw.gov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sekretariat@piwpoddeb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wiw-lodz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4479</Characters>
  <Application>Microsoft Office Word</Application>
  <DocSecurity>0</DocSecurity>
  <Lines>37</Lines>
  <Paragraphs>10</Paragraphs>
  <ScaleCrop>false</ScaleCrop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Cholys</dc:creator>
  <cp:keywords/>
  <dc:description/>
  <cp:lastModifiedBy>PIW Poddębice</cp:lastModifiedBy>
  <cp:revision>2</cp:revision>
  <dcterms:created xsi:type="dcterms:W3CDTF">2026-05-27T08:41:00Z</dcterms:created>
  <dcterms:modified xsi:type="dcterms:W3CDTF">2026-05-27T08:41:00Z</dcterms:modified>
</cp:coreProperties>
</file>